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89720" w14:textId="77777777" w:rsidR="00587A80" w:rsidRDefault="00587A80" w:rsidP="00587A80">
      <w:r>
        <w:t>Segunda seção(História):</w:t>
      </w:r>
    </w:p>
    <w:p w14:paraId="28CA626B" w14:textId="77777777" w:rsidR="00587A80" w:rsidRDefault="00587A80" w:rsidP="00587A80"/>
    <w:p w14:paraId="772E7AC2" w14:textId="77777777" w:rsidR="00587A80" w:rsidRDefault="00587A80" w:rsidP="00587A80">
      <w:r>
        <w:t xml:space="preserve">A PLANEJE ARQUITETURA E CONSULTORIA teve sua formação inicial através de quatro jovens arquitetos que tinham um sonho de mudar o mundo, ou pelo menos a forma de fazer e pensar a arquitetura e a cidade. Perceberam que tinham afinidades em diferentes áreas da arquitetura e urbanismo e um objetivo em comum, abrir um escritório diferenciado. Foi então que perceberam a oportunidade de juntar conhecimento, vontade de aprender e fazer, dedicação e principalmente amor pela arquitetura. </w:t>
      </w:r>
    </w:p>
    <w:p w14:paraId="4D286727" w14:textId="77777777" w:rsidR="00587A80" w:rsidRDefault="00587A80" w:rsidP="00587A80"/>
    <w:p w14:paraId="220A149E" w14:textId="77777777" w:rsidR="00587A80" w:rsidRDefault="00587A80" w:rsidP="00587A80">
      <w:r>
        <w:t>Em sua atuação profissional, a PLANEJE está preocupada com a responsabilidade social e ambiental, desenvolvendo projetos em pequena e grande escala, mantendo o conceito de que a arquitetura e o urbanismo são elementos indissociáveis no contexto e na vivência urbana, tendo como princípio o desenvolvimento de projetos personalizados e uma consonância entre meio ambiente e o usuário.</w:t>
      </w:r>
    </w:p>
    <w:p w14:paraId="77C5B5E1" w14:textId="77777777" w:rsidR="00587A80" w:rsidRDefault="00587A80" w:rsidP="00587A80"/>
    <w:p w14:paraId="0B0EFDC2" w14:textId="76DF79B0" w:rsidR="00293034" w:rsidRDefault="00587A80" w:rsidP="00587A80">
      <w:r>
        <w:t>A empresa PLANEJE possui uma experiência adquirida ao longo de uma atuação diversificada e produtiva, buscando o amadurecimento não só técnico, como também, dos ideais necessários para uma arquitetura mais humana e transformadora.</w:t>
      </w:r>
    </w:p>
    <w:sectPr w:rsidR="00293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34"/>
    <w:rsid w:val="00293034"/>
    <w:rsid w:val="005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808E-5FF8-4815-AB88-1861E06D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Agência vibecriativa</dc:creator>
  <cp:keywords/>
  <dc:description/>
  <cp:lastModifiedBy>Agência vibecriativa</cp:lastModifiedBy>
  <cp:revision>3</cp:revision>
  <dcterms:created xsi:type="dcterms:W3CDTF">2020-07-02T20:53:00Z</dcterms:created>
  <dcterms:modified xsi:type="dcterms:W3CDTF">2020-07-02T20:54:00Z</dcterms:modified>
</cp:coreProperties>
</file>