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5BAA" w14:textId="77777777" w:rsidR="00AF3682" w:rsidRDefault="00AF3682" w:rsidP="00AF3682">
      <w:r>
        <w:t>Chico Júnior</w:t>
      </w:r>
    </w:p>
    <w:p w14:paraId="0D78872A" w14:textId="77777777" w:rsidR="00AF3682" w:rsidRDefault="00AF3682" w:rsidP="00AF3682">
      <w:r>
        <w:t>Sócio – Administrador</w:t>
      </w:r>
    </w:p>
    <w:p w14:paraId="63E61A37" w14:textId="77777777" w:rsidR="00AF3682" w:rsidRDefault="00AF3682" w:rsidP="00AF3682"/>
    <w:p w14:paraId="0D88A685" w14:textId="77777777" w:rsidR="00AF3682" w:rsidRDefault="00AF3682" w:rsidP="00AF3682">
      <w:r>
        <w:t xml:space="preserve">Graduado em Arquitetura e Urbanismo, Especialização em Geoprocessamento e Cartografia e Mestre em Arquitetura, Projeto e Meio Ambiente pela Universidade Federal do Rio Grande do Norte, Chico Júnior desenvolve pesquisas na área de arquitetura de interesse social, meio ambiente e planejamento urbano. Chico Júnior também é professor do curso de graduação e pós-graduação em Arquitetura e Urbanismo ministrando disciplinas de projeto de arquitetura, projetos complexos, paisagem, planejamento e projeto urbano. Sócio Diretor e fundador do escritório PLANEJE ARQUITEURA. Ao logo da vida profissional, Chico Júnior sempre esteve envolvido e atuando na iniciativa pública como analista e consultor, tanto para o governo do estado, diferentes prefeituras municipais do Rio Grande do Norte e Fundações de Pesquisa e </w:t>
      </w:r>
      <w:proofErr w:type="spellStart"/>
      <w:r>
        <w:t>ONG’s</w:t>
      </w:r>
      <w:proofErr w:type="spellEnd"/>
      <w:r>
        <w:t xml:space="preserve">, acumulando ao logo de mais de 15 anos de carreira profissional uma visão sistémica do processo de arquitetura e sua relação com o meio inserido. </w:t>
      </w:r>
    </w:p>
    <w:p w14:paraId="4E68FD6E" w14:textId="77777777" w:rsidR="00AF3682" w:rsidRDefault="00AF3682" w:rsidP="00AF3682"/>
    <w:p w14:paraId="2CCF38E2" w14:textId="77777777" w:rsidR="00AF3682" w:rsidRDefault="00AF3682" w:rsidP="00AF3682"/>
    <w:p w14:paraId="24C5FA5D" w14:textId="77777777" w:rsidR="00AF3682" w:rsidRDefault="00AF3682" w:rsidP="00AF3682"/>
    <w:p w14:paraId="5A228778" w14:textId="77777777" w:rsidR="00AF3682" w:rsidRDefault="00AF3682" w:rsidP="00AF3682"/>
    <w:p w14:paraId="79B3DD95" w14:textId="77777777" w:rsidR="00AF3682" w:rsidRDefault="00AF3682" w:rsidP="00AF3682">
      <w:proofErr w:type="spellStart"/>
      <w:r>
        <w:t>Litany</w:t>
      </w:r>
      <w:proofErr w:type="spellEnd"/>
      <w:r>
        <w:t xml:space="preserve"> Eufrásio</w:t>
      </w:r>
    </w:p>
    <w:p w14:paraId="044898EA" w14:textId="77777777" w:rsidR="00AF3682" w:rsidRDefault="00AF3682" w:rsidP="00AF3682">
      <w:r>
        <w:t>Arquiteta Colaboradora</w:t>
      </w:r>
    </w:p>
    <w:p w14:paraId="701EFF2E" w14:textId="77777777" w:rsidR="00AF3682" w:rsidRDefault="00AF3682" w:rsidP="00AF3682"/>
    <w:p w14:paraId="70306E0F" w14:textId="77777777" w:rsidR="00AF3682" w:rsidRDefault="00AF3682" w:rsidP="00AF3682">
      <w:r>
        <w:t xml:space="preserve">Arquiteta e Urbanista graduada pela Universidade Federal do Rio Grande do Norte (UFRN, 2011) atuou ao longo da vida profissional na iniciativa pública desenvolvendo e coordenando atividades na área de patrimônio histórico e na iniciativa privada, desenvolvendo projetos de arquitetura e ambientação de interiores. </w:t>
      </w:r>
      <w:proofErr w:type="spellStart"/>
      <w:r>
        <w:t>Litany</w:t>
      </w:r>
      <w:proofErr w:type="spellEnd"/>
      <w:r>
        <w:t xml:space="preserve">, além de organizada e responsável, adora trabalhar em equipe e transmite sua sensibilidade de forma marcante nos projetos. Apaixonada por artes em geral, sobretudo artes plásticas e fotografia. Hoje </w:t>
      </w:r>
      <w:proofErr w:type="spellStart"/>
      <w:r>
        <w:t>Litany</w:t>
      </w:r>
      <w:proofErr w:type="spellEnd"/>
      <w:r>
        <w:t xml:space="preserve"> é nossa coordenadora de projetos e dos colaboradores.</w:t>
      </w:r>
    </w:p>
    <w:p w14:paraId="0CFB3A73" w14:textId="77777777" w:rsidR="00AF3682" w:rsidRDefault="00AF3682" w:rsidP="00AF3682"/>
    <w:p w14:paraId="1CFE1124" w14:textId="77777777" w:rsidR="00AF3682" w:rsidRDefault="00AF3682" w:rsidP="00AF3682"/>
    <w:p w14:paraId="59E450DE" w14:textId="77777777" w:rsidR="00AF3682" w:rsidRDefault="00AF3682" w:rsidP="00AF3682">
      <w:r>
        <w:t xml:space="preserve">Ingrid de Andrade </w:t>
      </w:r>
    </w:p>
    <w:p w14:paraId="26FF36BB" w14:textId="77777777" w:rsidR="00AF3682" w:rsidRDefault="00AF3682" w:rsidP="00AF3682">
      <w:r>
        <w:t>Arquiteta Colaboradora</w:t>
      </w:r>
    </w:p>
    <w:p w14:paraId="27E374DC" w14:textId="77777777" w:rsidR="00AF3682" w:rsidRDefault="00AF3682" w:rsidP="00AF3682"/>
    <w:p w14:paraId="5C06D5FD" w14:textId="77777777" w:rsidR="00AF3682" w:rsidRDefault="00AF3682" w:rsidP="00AF3682">
      <w:r>
        <w:t xml:space="preserve">Graduada em Arquitetura e Urbanismo pelo Centro Universitário </w:t>
      </w:r>
      <w:proofErr w:type="spellStart"/>
      <w:r>
        <w:t>Facex</w:t>
      </w:r>
      <w:proofErr w:type="spellEnd"/>
      <w:r>
        <w:t xml:space="preserve"> (UNIFACEX) e em Comunicação Social com habilitação em Jornalismo pela Universidade Federal do Rio Grande do Norte (UFRN). Durante sua formação em Arquitetura e Urbanismo participou como bolsista do Programa de Extensão intitulado "Telhados Verdes: Análise de diferentes combinações substrato-vegetação adequados à cidade de Natal", colaborando na pesquisa, criação de artigo científico e apresentação no Congresso ENEX. Suas áreas de interesse englobam Projeto </w:t>
      </w:r>
      <w:r>
        <w:lastRenderedPageBreak/>
        <w:t xml:space="preserve">Arquitetônico e de Interiores, Modelo da Informação da Construção (BIM) e Conforto Ambiental. Ingrid é nossa subcoordenadora de projetos e responsável pelos processos de aperfeiçoamento das ferramentas BIM. </w:t>
      </w:r>
    </w:p>
    <w:p w14:paraId="0D4C4259" w14:textId="77777777" w:rsidR="00AF3682" w:rsidRDefault="00AF3682" w:rsidP="00AF3682"/>
    <w:p w14:paraId="419A1857" w14:textId="77777777" w:rsidR="00AF3682" w:rsidRDefault="00AF3682" w:rsidP="00AF3682">
      <w:r>
        <w:t>Matheus Gonzaga</w:t>
      </w:r>
    </w:p>
    <w:p w14:paraId="4FA48A6F" w14:textId="77777777" w:rsidR="00AF3682" w:rsidRDefault="00AF3682" w:rsidP="00AF3682">
      <w:r>
        <w:t>Colaborador – Graduando em Arquitetura e Urbanismo</w:t>
      </w:r>
    </w:p>
    <w:p w14:paraId="765FB371" w14:textId="77777777" w:rsidR="00AF3682" w:rsidRDefault="00AF3682" w:rsidP="00AF3682"/>
    <w:p w14:paraId="5073DE33" w14:textId="77777777" w:rsidR="00AF3682" w:rsidRDefault="00AF3682" w:rsidP="00AF3682">
      <w:r>
        <w:t xml:space="preserve">Estudante do penúltimo ano de Arquitetura e Urbanismo pela UFRN e Técnico em Edificações pelo IFRN. Além do projeto arquitetônico, tem como interesses as artes plásticas, fotografia artística e o design gráfico.  Pela sua formação perpassa o apelo por uma arquitetura mais </w:t>
      </w:r>
      <w:proofErr w:type="spellStart"/>
      <w:r>
        <w:t>acessivel</w:t>
      </w:r>
      <w:proofErr w:type="spellEnd"/>
      <w:r>
        <w:t xml:space="preserve">, tendo, dessa forma, feito parte da fundação do Escritório Modelo da UFRN, assim como sua participação no grupo de extensão para o ATHIS e seu envolvimento no movimento estudantil desde cedo ao participar do Centro Acadêmico do curso. Hoje como colaborador da planeje atua nas mais diversas áreas: desde arquitetura de interiores, passando pelo projeto institucional até soluções urbanísticas. </w:t>
      </w:r>
      <w:proofErr w:type="spellStart"/>
      <w:r>
        <w:t>Mathues</w:t>
      </w:r>
      <w:proofErr w:type="spellEnd"/>
      <w:r>
        <w:t xml:space="preserve"> é nosso responsável ainda na produção e divulgação nas mídias sociais do escritório e contribui na formatação e melhoria do processo de projeto.</w:t>
      </w:r>
    </w:p>
    <w:p w14:paraId="082036F4" w14:textId="77777777" w:rsidR="00AF3682" w:rsidRDefault="00AF3682" w:rsidP="00AF3682"/>
    <w:p w14:paraId="56E8DBBF" w14:textId="77777777" w:rsidR="00AF3682" w:rsidRDefault="00AF3682" w:rsidP="00AF3682">
      <w:r>
        <w:t xml:space="preserve">Miró Aires </w:t>
      </w:r>
    </w:p>
    <w:p w14:paraId="3E431590" w14:textId="77777777" w:rsidR="00AF3682" w:rsidRDefault="00AF3682" w:rsidP="00AF3682">
      <w:r>
        <w:t>Colaborador – Graduando em Arquitetura e Urbanismo</w:t>
      </w:r>
    </w:p>
    <w:p w14:paraId="2E9F13B9" w14:textId="77777777" w:rsidR="00AF3682" w:rsidRDefault="00AF3682" w:rsidP="00AF3682"/>
    <w:p w14:paraId="3313657C" w14:textId="0E86654F" w:rsidR="00286437" w:rsidRDefault="00AF3682" w:rsidP="00AF3682">
      <w:r>
        <w:t>Estudante de Arquitetura e Urbanismo na UFRN e Técnico em Controle Ambiental pelo IFRN, Miró se envolveu, entre as duas instituições, em pesquisas voltadas para sustentabilidade na região semiárida e planejamento urbano, além de se interessar também pelos temas de Patrimônio Cultural, Teoria e História da Arquitetura e Urbanismo e Projeto Urbano, Arquitetônico e Paisagístico. Participa do Fórum Direito à Cidade e estagia na Planeje, buscando sempre uma atuação crítica que enxergue e converse com o urbano, com as pessoas, com a realidade em que se insere. Miró colabora diretamente em diferentes áreas de atuação do escritório, com muita dedicação, carinho, sorriso no rosto e uma caneca de café.</w:t>
      </w:r>
    </w:p>
    <w:p w14:paraId="54E95147" w14:textId="15DFF8DF" w:rsidR="00674CB6" w:rsidRDefault="00674CB6" w:rsidP="00AF3682"/>
    <w:p w14:paraId="4C5B41F3" w14:textId="631A91E5" w:rsidR="00674CB6" w:rsidRDefault="00674CB6" w:rsidP="00AF3682">
      <w:r>
        <w:rPr>
          <w:noProof/>
        </w:rPr>
        <w:drawing>
          <wp:inline distT="0" distB="0" distL="0" distR="0" wp14:anchorId="0D5BD81C" wp14:editId="47DBBC99">
            <wp:extent cx="5400040" cy="16383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4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37"/>
    <w:rsid w:val="00286437"/>
    <w:rsid w:val="00534B62"/>
    <w:rsid w:val="00674CB6"/>
    <w:rsid w:val="00A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C43E"/>
  <w15:chartTrackingRefBased/>
  <w15:docId w15:val="{37F32817-5D44-4425-8BEC-C01CF428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636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Agência vibecriativa</dc:creator>
  <cp:keywords/>
  <dc:description/>
  <cp:lastModifiedBy>Agência vibecriativa</cp:lastModifiedBy>
  <cp:revision>5</cp:revision>
  <dcterms:created xsi:type="dcterms:W3CDTF">2020-07-02T20:48:00Z</dcterms:created>
  <dcterms:modified xsi:type="dcterms:W3CDTF">2020-07-17T12:32:00Z</dcterms:modified>
</cp:coreProperties>
</file>